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58" w:rsidRPr="001A18F8" w:rsidRDefault="009C0A89" w:rsidP="00280F63">
      <w:pPr>
        <w:jc w:val="center"/>
      </w:pPr>
      <w:r w:rsidRPr="001A18F8">
        <w:t>TIPO DE ENSAYO  INTERPRETATIVO</w:t>
      </w:r>
    </w:p>
    <w:p w:rsidR="00475F86" w:rsidRPr="001A18F8" w:rsidRDefault="00475F86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 xml:space="preserve">Un ensayo es uno de los escritos que </w:t>
      </w:r>
      <w:proofErr w:type="spellStart"/>
      <w:r w:rsidRPr="001A18F8">
        <w:rPr>
          <w:sz w:val="16"/>
          <w:szCs w:val="24"/>
        </w:rPr>
        <w:t>màs</w:t>
      </w:r>
      <w:proofErr w:type="spellEnd"/>
      <w:r w:rsidRPr="001A18F8">
        <w:rPr>
          <w:sz w:val="16"/>
          <w:szCs w:val="24"/>
        </w:rPr>
        <w:t xml:space="preserve"> se utiliza en la cultura moderna por los medios de comunicación, posiblemente porque es una forma flexible y abierta para exponer ideas o defender una tesis conceptual </w:t>
      </w:r>
      <w:proofErr w:type="spellStart"/>
      <w:r w:rsidRPr="001A18F8">
        <w:rPr>
          <w:sz w:val="16"/>
          <w:szCs w:val="24"/>
        </w:rPr>
        <w:t>conceptual</w:t>
      </w:r>
      <w:proofErr w:type="spellEnd"/>
      <w:r w:rsidRPr="001A18F8">
        <w:rPr>
          <w:sz w:val="16"/>
          <w:szCs w:val="24"/>
        </w:rPr>
        <w:t xml:space="preserve"> sobre cualquier tema desde varias óptica.</w:t>
      </w:r>
    </w:p>
    <w:p w:rsidR="009C0A89" w:rsidRPr="001A18F8" w:rsidRDefault="009C0A89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 xml:space="preserve">En este ensayo se aportan juicios de valor sobre cuestiones de interés general que se corresponden con </w:t>
      </w:r>
      <w:proofErr w:type="spellStart"/>
      <w:r w:rsidRPr="001A18F8">
        <w:rPr>
          <w:sz w:val="16"/>
          <w:szCs w:val="24"/>
        </w:rPr>
        <w:t>tematicas</w:t>
      </w:r>
      <w:proofErr w:type="spellEnd"/>
      <w:r w:rsidRPr="001A18F8">
        <w:rPr>
          <w:sz w:val="16"/>
          <w:szCs w:val="24"/>
        </w:rPr>
        <w:t xml:space="preserve"> científicas o humanísticas.</w:t>
      </w:r>
    </w:p>
    <w:p w:rsidR="0094024C" w:rsidRPr="001A18F8" w:rsidRDefault="00475F86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El fin de un ensayo debe ser el de hacer pensar y reflexionar al lector.</w:t>
      </w:r>
    </w:p>
    <w:p w:rsidR="00961187" w:rsidRPr="001A18F8" w:rsidRDefault="00961187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 xml:space="preserve">Al surgir de manera casi </w:t>
      </w:r>
      <w:proofErr w:type="spellStart"/>
      <w:r w:rsidRPr="001A18F8">
        <w:rPr>
          <w:sz w:val="16"/>
          <w:szCs w:val="24"/>
        </w:rPr>
        <w:t>espontànea</w:t>
      </w:r>
      <w:proofErr w:type="spellEnd"/>
      <w:r w:rsidRPr="001A18F8">
        <w:rPr>
          <w:sz w:val="16"/>
          <w:szCs w:val="24"/>
        </w:rPr>
        <w:t>, no es necesario referenciar bibliográficamente. Las citas en el ensayo no tienen un propósito científico sino que con ellas el ensayista, únicamente busca la exactitud desde el contenido y la mayoría de ellas sirven a esa finalidad.</w:t>
      </w:r>
    </w:p>
    <w:p w:rsidR="00023CE9" w:rsidRPr="001A18F8" w:rsidRDefault="00023CE9" w:rsidP="00280F63">
      <w:pPr>
        <w:jc w:val="both"/>
        <w:rPr>
          <w:b/>
          <w:sz w:val="16"/>
          <w:szCs w:val="24"/>
        </w:rPr>
      </w:pPr>
      <w:r w:rsidRPr="001A18F8">
        <w:rPr>
          <w:b/>
          <w:sz w:val="16"/>
          <w:szCs w:val="24"/>
        </w:rPr>
        <w:t>PARTES DEL ENSAYO</w:t>
      </w:r>
    </w:p>
    <w:p w:rsidR="00023CE9" w:rsidRPr="001A18F8" w:rsidRDefault="00023CE9" w:rsidP="00280F63">
      <w:pPr>
        <w:pStyle w:val="Prrafodelista"/>
        <w:numPr>
          <w:ilvl w:val="0"/>
          <w:numId w:val="1"/>
        </w:num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TITULO</w:t>
      </w:r>
    </w:p>
    <w:p w:rsidR="00023CE9" w:rsidRPr="001A18F8" w:rsidRDefault="00023CE9" w:rsidP="00280F63">
      <w:pPr>
        <w:pStyle w:val="Prrafodelista"/>
        <w:numPr>
          <w:ilvl w:val="0"/>
          <w:numId w:val="1"/>
        </w:num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INTRODUCCION</w:t>
      </w:r>
    </w:p>
    <w:p w:rsidR="00023CE9" w:rsidRPr="001A18F8" w:rsidRDefault="00023CE9" w:rsidP="00280F63">
      <w:pPr>
        <w:pStyle w:val="Prrafodelista"/>
        <w:numPr>
          <w:ilvl w:val="0"/>
          <w:numId w:val="1"/>
        </w:num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DESARROLLO</w:t>
      </w:r>
    </w:p>
    <w:p w:rsidR="00023CE9" w:rsidRPr="001A18F8" w:rsidRDefault="00023CE9" w:rsidP="00280F63">
      <w:pPr>
        <w:pStyle w:val="Prrafodelista"/>
        <w:numPr>
          <w:ilvl w:val="0"/>
          <w:numId w:val="1"/>
        </w:num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CONCLUSIONES</w:t>
      </w:r>
    </w:p>
    <w:p w:rsidR="00023CE9" w:rsidRPr="001A18F8" w:rsidRDefault="00023CE9" w:rsidP="00280F63">
      <w:pPr>
        <w:jc w:val="both"/>
        <w:rPr>
          <w:b/>
          <w:sz w:val="16"/>
          <w:szCs w:val="24"/>
        </w:rPr>
      </w:pPr>
      <w:r w:rsidRPr="001A18F8">
        <w:rPr>
          <w:b/>
          <w:sz w:val="16"/>
          <w:szCs w:val="24"/>
        </w:rPr>
        <w:t>TITULO</w:t>
      </w:r>
    </w:p>
    <w:p w:rsidR="00023CE9" w:rsidRPr="001A18F8" w:rsidRDefault="00635F33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Es el elemento identificador esencial del ensayo, en el cual se hace la enunciación sintética del problema investigado.</w:t>
      </w:r>
    </w:p>
    <w:p w:rsidR="00635F33" w:rsidRPr="001A18F8" w:rsidRDefault="00635F33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Los títulos deben ser precisos y  claros, que abarque todo el contenido y sirvan de orientador al lector.</w:t>
      </w:r>
    </w:p>
    <w:p w:rsidR="00635F33" w:rsidRPr="001A18F8" w:rsidRDefault="00635F33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>El titulo es lo último que se define en un ensayo, aunque sea lo primero que se escribe  en su presentación.</w:t>
      </w:r>
    </w:p>
    <w:p w:rsidR="00AB6EF5" w:rsidRPr="001A18F8" w:rsidRDefault="00AB6EF5" w:rsidP="00280F63">
      <w:pPr>
        <w:jc w:val="both"/>
        <w:rPr>
          <w:b/>
          <w:sz w:val="16"/>
          <w:szCs w:val="24"/>
        </w:rPr>
      </w:pPr>
      <w:r w:rsidRPr="001A18F8">
        <w:rPr>
          <w:b/>
          <w:sz w:val="16"/>
          <w:szCs w:val="24"/>
        </w:rPr>
        <w:t>INTRODUCCION</w:t>
      </w:r>
    </w:p>
    <w:p w:rsidR="00AB6EF5" w:rsidRPr="001A18F8" w:rsidRDefault="00AB6EF5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 xml:space="preserve">Es la primera parte del trabajo, en la que el estudiante presenta y señala la importancia, orientación y alcances del ensayo. Cumple la función de preparar mentalmente el ambiente al tema y disponer al lector para el fin que </w:t>
      </w:r>
      <w:proofErr w:type="spellStart"/>
      <w:r w:rsidRPr="001A18F8">
        <w:rPr>
          <w:sz w:val="16"/>
          <w:szCs w:val="24"/>
        </w:rPr>
        <w:t>èl</w:t>
      </w:r>
      <w:proofErr w:type="spellEnd"/>
      <w:r w:rsidRPr="001A18F8">
        <w:rPr>
          <w:sz w:val="16"/>
          <w:szCs w:val="24"/>
        </w:rPr>
        <w:t xml:space="preserve"> se propone. </w:t>
      </w:r>
      <w:proofErr w:type="spellStart"/>
      <w:r w:rsidRPr="001A18F8">
        <w:rPr>
          <w:sz w:val="16"/>
          <w:szCs w:val="24"/>
        </w:rPr>
        <w:t>Aquì</w:t>
      </w:r>
      <w:proofErr w:type="spellEnd"/>
      <w:r w:rsidRPr="001A18F8">
        <w:rPr>
          <w:sz w:val="16"/>
          <w:szCs w:val="24"/>
        </w:rPr>
        <w:t xml:space="preserve"> se pueden colocar los siguientes aspectos: </w:t>
      </w:r>
    </w:p>
    <w:p w:rsidR="00AB6EF5" w:rsidRPr="001A18F8" w:rsidRDefault="00AB6EF5" w:rsidP="00280F63">
      <w:pPr>
        <w:jc w:val="both"/>
        <w:rPr>
          <w:sz w:val="16"/>
          <w:szCs w:val="24"/>
        </w:rPr>
      </w:pPr>
      <w:proofErr w:type="spellStart"/>
      <w:r w:rsidRPr="001A18F8">
        <w:rPr>
          <w:sz w:val="16"/>
          <w:szCs w:val="24"/>
        </w:rPr>
        <w:t>Antencedentes</w:t>
      </w:r>
      <w:proofErr w:type="spellEnd"/>
      <w:r w:rsidRPr="001A18F8">
        <w:rPr>
          <w:sz w:val="16"/>
          <w:szCs w:val="24"/>
        </w:rPr>
        <w:t>: son las circunstancias que llevaron al autor a preocuparse y ocuparse del tema.</w:t>
      </w:r>
    </w:p>
    <w:p w:rsidR="00AB6EF5" w:rsidRPr="001A18F8" w:rsidRDefault="00AB6EF5" w:rsidP="00280F63">
      <w:pPr>
        <w:jc w:val="both"/>
        <w:rPr>
          <w:sz w:val="16"/>
          <w:szCs w:val="24"/>
        </w:rPr>
      </w:pPr>
      <w:proofErr w:type="spellStart"/>
      <w:r w:rsidRPr="001A18F8">
        <w:rPr>
          <w:sz w:val="16"/>
          <w:szCs w:val="24"/>
        </w:rPr>
        <w:t>Justificaciòn</w:t>
      </w:r>
      <w:proofErr w:type="spellEnd"/>
      <w:proofErr w:type="gramStart"/>
      <w:r w:rsidRPr="001A18F8">
        <w:rPr>
          <w:sz w:val="16"/>
          <w:szCs w:val="24"/>
        </w:rPr>
        <w:t>:  se</w:t>
      </w:r>
      <w:proofErr w:type="gramEnd"/>
      <w:r w:rsidRPr="001A18F8">
        <w:rPr>
          <w:sz w:val="16"/>
          <w:szCs w:val="24"/>
        </w:rPr>
        <w:t xml:space="preserve"> fundamenta en dos aspectos que son el interés del tema investigado por su novedad, originalidad. Y la Utilidad o importancia, inferida de las distintas soluciones expuestas  o de las que se pretende alcanzar para la comprensión, discusión o ampliación del asunto tratado.</w:t>
      </w:r>
    </w:p>
    <w:p w:rsidR="0065242A" w:rsidRPr="001A18F8" w:rsidRDefault="0065242A" w:rsidP="00280F63">
      <w:pPr>
        <w:jc w:val="both"/>
        <w:rPr>
          <w:b/>
          <w:sz w:val="16"/>
          <w:szCs w:val="24"/>
        </w:rPr>
      </w:pPr>
      <w:r w:rsidRPr="001A18F8">
        <w:rPr>
          <w:b/>
          <w:sz w:val="16"/>
          <w:szCs w:val="24"/>
        </w:rPr>
        <w:t>DESARROLLO</w:t>
      </w:r>
    </w:p>
    <w:p w:rsidR="0065242A" w:rsidRPr="001A18F8" w:rsidRDefault="0065242A" w:rsidP="00280F63">
      <w:pPr>
        <w:jc w:val="both"/>
        <w:rPr>
          <w:sz w:val="16"/>
          <w:szCs w:val="24"/>
        </w:rPr>
      </w:pPr>
      <w:proofErr w:type="spellStart"/>
      <w:r w:rsidRPr="001A18F8">
        <w:rPr>
          <w:sz w:val="16"/>
          <w:szCs w:val="24"/>
        </w:rPr>
        <w:t>Aquì</w:t>
      </w:r>
      <w:proofErr w:type="spellEnd"/>
      <w:r w:rsidRPr="001A18F8">
        <w:rPr>
          <w:sz w:val="16"/>
          <w:szCs w:val="24"/>
        </w:rPr>
        <w:t xml:space="preserve"> se expone o desarrolla el contenido central  o estructura del tema sobre el cual gira el asunto tratado y se desenvuelven las ideas. La información puede contener hechos históricos, anécdotas, datos históricos, noticias, principios filosóficos, descripciones, mitos, </w:t>
      </w:r>
      <w:proofErr w:type="spellStart"/>
      <w:r w:rsidRPr="001A18F8">
        <w:rPr>
          <w:sz w:val="16"/>
          <w:szCs w:val="24"/>
        </w:rPr>
        <w:t>etc</w:t>
      </w:r>
      <w:proofErr w:type="spellEnd"/>
      <w:r w:rsidRPr="001A18F8">
        <w:rPr>
          <w:sz w:val="16"/>
          <w:szCs w:val="24"/>
        </w:rPr>
        <w:t>, dependiendo del tema tratado.</w:t>
      </w:r>
    </w:p>
    <w:p w:rsidR="0065242A" w:rsidRPr="001A18F8" w:rsidRDefault="0065242A" w:rsidP="00280F63">
      <w:pPr>
        <w:jc w:val="both"/>
        <w:rPr>
          <w:b/>
          <w:sz w:val="16"/>
          <w:szCs w:val="24"/>
        </w:rPr>
      </w:pPr>
      <w:r w:rsidRPr="001A18F8">
        <w:rPr>
          <w:b/>
          <w:sz w:val="16"/>
          <w:szCs w:val="24"/>
        </w:rPr>
        <w:t>CONCLUSIONES</w:t>
      </w:r>
    </w:p>
    <w:p w:rsidR="0065242A" w:rsidRPr="001A18F8" w:rsidRDefault="0065242A" w:rsidP="00280F63">
      <w:pPr>
        <w:jc w:val="both"/>
        <w:rPr>
          <w:sz w:val="16"/>
          <w:szCs w:val="24"/>
        </w:rPr>
      </w:pPr>
      <w:r w:rsidRPr="001A18F8">
        <w:rPr>
          <w:sz w:val="16"/>
          <w:szCs w:val="24"/>
        </w:rPr>
        <w:t xml:space="preserve">Es la parte final del ensayo. En ellas se presentan en forma lógica, las deducciones inferidas del trabajo o se muestran los resultados del examen hecho al tema tratado. Si se </w:t>
      </w:r>
      <w:proofErr w:type="spellStart"/>
      <w:r w:rsidRPr="001A18F8">
        <w:rPr>
          <w:sz w:val="16"/>
          <w:szCs w:val="24"/>
        </w:rPr>
        <w:t>probò</w:t>
      </w:r>
      <w:proofErr w:type="spellEnd"/>
      <w:r w:rsidRPr="001A18F8">
        <w:rPr>
          <w:sz w:val="16"/>
          <w:szCs w:val="24"/>
        </w:rPr>
        <w:t xml:space="preserve"> o no lo que se pretendía  y a </w:t>
      </w:r>
      <w:proofErr w:type="spellStart"/>
      <w:r w:rsidRPr="001A18F8">
        <w:rPr>
          <w:sz w:val="16"/>
          <w:szCs w:val="24"/>
        </w:rPr>
        <w:t>què</w:t>
      </w:r>
      <w:proofErr w:type="spellEnd"/>
      <w:r w:rsidRPr="001A18F8">
        <w:rPr>
          <w:sz w:val="16"/>
          <w:szCs w:val="24"/>
        </w:rPr>
        <w:t xml:space="preserve"> infer</w:t>
      </w:r>
      <w:r w:rsidR="00280F63" w:rsidRPr="001A18F8">
        <w:rPr>
          <w:sz w:val="16"/>
          <w:szCs w:val="24"/>
        </w:rPr>
        <w:t>e</w:t>
      </w:r>
      <w:r w:rsidRPr="001A18F8">
        <w:rPr>
          <w:sz w:val="16"/>
          <w:szCs w:val="24"/>
        </w:rPr>
        <w:t>ncias se llegó, de acuerdo con las premisas de las cuales se partió. En ellas no se hacen recomendaciones.</w:t>
      </w:r>
    </w:p>
    <w:p w:rsidR="00FC20B1" w:rsidRPr="001A18F8" w:rsidRDefault="00FC20B1" w:rsidP="00280F63">
      <w:pPr>
        <w:jc w:val="both"/>
        <w:rPr>
          <w:sz w:val="16"/>
          <w:szCs w:val="24"/>
        </w:rPr>
      </w:pPr>
    </w:p>
    <w:p w:rsidR="00FC20B1" w:rsidRPr="001A18F8" w:rsidRDefault="00FC20B1" w:rsidP="00280F63">
      <w:pPr>
        <w:jc w:val="both"/>
        <w:rPr>
          <w:sz w:val="18"/>
        </w:rPr>
      </w:pPr>
      <w:proofErr w:type="spellStart"/>
      <w:r w:rsidRPr="001A18F8">
        <w:rPr>
          <w:sz w:val="16"/>
          <w:szCs w:val="24"/>
        </w:rPr>
        <w:t>Bibliografìa</w:t>
      </w:r>
      <w:proofErr w:type="spellEnd"/>
      <w:r w:rsidRPr="001A18F8">
        <w:rPr>
          <w:sz w:val="16"/>
          <w:szCs w:val="24"/>
        </w:rPr>
        <w:t xml:space="preserve">: Tomando de la Cartilla </w:t>
      </w:r>
      <w:proofErr w:type="spellStart"/>
      <w:r w:rsidRPr="001A18F8">
        <w:rPr>
          <w:sz w:val="16"/>
          <w:szCs w:val="24"/>
        </w:rPr>
        <w:t>Docente.Martìnez</w:t>
      </w:r>
      <w:proofErr w:type="spellEnd"/>
      <w:r w:rsidRPr="001A18F8">
        <w:rPr>
          <w:sz w:val="16"/>
          <w:szCs w:val="24"/>
        </w:rPr>
        <w:t xml:space="preserve"> </w:t>
      </w:r>
      <w:proofErr w:type="spellStart"/>
      <w:r w:rsidRPr="001A18F8">
        <w:rPr>
          <w:sz w:val="16"/>
          <w:szCs w:val="24"/>
        </w:rPr>
        <w:t>Simòn</w:t>
      </w:r>
      <w:proofErr w:type="spellEnd"/>
      <w:r w:rsidRPr="001A18F8">
        <w:rPr>
          <w:sz w:val="16"/>
          <w:szCs w:val="24"/>
        </w:rPr>
        <w:t>. Centro de Recursos para la enseña</w:t>
      </w:r>
      <w:r w:rsidRPr="001A18F8">
        <w:t>nz</w:t>
      </w:r>
      <w:r w:rsidRPr="001A18F8">
        <w:rPr>
          <w:sz w:val="18"/>
        </w:rPr>
        <w:t xml:space="preserve">a y el </w:t>
      </w:r>
      <w:proofErr w:type="spellStart"/>
      <w:r w:rsidRPr="001A18F8">
        <w:rPr>
          <w:sz w:val="18"/>
        </w:rPr>
        <w:t>aprendizaje.Universidad</w:t>
      </w:r>
      <w:proofErr w:type="spellEnd"/>
      <w:r w:rsidRPr="001A18F8">
        <w:rPr>
          <w:sz w:val="18"/>
        </w:rPr>
        <w:t xml:space="preserve"> </w:t>
      </w:r>
      <w:proofErr w:type="spellStart"/>
      <w:r w:rsidRPr="001A18F8">
        <w:rPr>
          <w:sz w:val="18"/>
        </w:rPr>
        <w:t>Icesi</w:t>
      </w:r>
      <w:proofErr w:type="spellEnd"/>
      <w:r w:rsidRPr="001A18F8">
        <w:rPr>
          <w:sz w:val="18"/>
        </w:rPr>
        <w:t>.</w:t>
      </w:r>
    </w:p>
    <w:sectPr w:rsidR="00FC20B1" w:rsidRPr="001A18F8" w:rsidSect="004B23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4E6A"/>
    <w:multiLevelType w:val="hybridMultilevel"/>
    <w:tmpl w:val="855EEC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C0A89"/>
    <w:rsid w:val="00023CE9"/>
    <w:rsid w:val="001A18F8"/>
    <w:rsid w:val="00280F63"/>
    <w:rsid w:val="00475F86"/>
    <w:rsid w:val="004B2358"/>
    <w:rsid w:val="00635F33"/>
    <w:rsid w:val="0065242A"/>
    <w:rsid w:val="007B7BB0"/>
    <w:rsid w:val="0094024C"/>
    <w:rsid w:val="00961187"/>
    <w:rsid w:val="009C0A89"/>
    <w:rsid w:val="00A10C46"/>
    <w:rsid w:val="00AB6EF5"/>
    <w:rsid w:val="00B42FF8"/>
    <w:rsid w:val="00FC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3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3D329-CBAB-4535-8D67-AFB8CC01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colombo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mealdana</dc:creator>
  <cp:keywords/>
  <dc:description/>
  <cp:lastModifiedBy>mealdana</cp:lastModifiedBy>
  <cp:revision>11</cp:revision>
  <dcterms:created xsi:type="dcterms:W3CDTF">2010-08-24T12:42:00Z</dcterms:created>
  <dcterms:modified xsi:type="dcterms:W3CDTF">2010-08-24T14:35:00Z</dcterms:modified>
</cp:coreProperties>
</file>